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D158" w14:textId="1AE1F9C7" w:rsidR="00C52A59" w:rsidRDefault="007B07B9" w:rsidP="009050CB">
      <w:r>
        <w:rPr>
          <w:noProof/>
        </w:rPr>
        <w:drawing>
          <wp:anchor distT="0" distB="0" distL="114300" distR="114300" simplePos="0" relativeHeight="251661312" behindDoc="0" locked="0" layoutInCell="1" allowOverlap="1" wp14:anchorId="5CD9D7B0" wp14:editId="73E33D92">
            <wp:simplePos x="0" y="0"/>
            <wp:positionH relativeFrom="column">
              <wp:posOffset>2266950</wp:posOffset>
            </wp:positionH>
            <wp:positionV relativeFrom="page">
              <wp:posOffset>171450</wp:posOffset>
            </wp:positionV>
            <wp:extent cx="1333500" cy="1333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2EA">
        <w:rPr>
          <w:noProof/>
        </w:rPr>
        <w:drawing>
          <wp:anchor distT="0" distB="0" distL="114300" distR="114300" simplePos="0" relativeHeight="251660288" behindDoc="0" locked="0" layoutInCell="1" allowOverlap="1" wp14:anchorId="285CA13A" wp14:editId="755D16F4">
            <wp:simplePos x="0" y="0"/>
            <wp:positionH relativeFrom="margin">
              <wp:posOffset>-8373745</wp:posOffset>
            </wp:positionH>
            <wp:positionV relativeFrom="margin">
              <wp:posOffset>313055</wp:posOffset>
            </wp:positionV>
            <wp:extent cx="5402580" cy="553275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553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18B15" w14:textId="2DF8CD76" w:rsidR="00FD20D0" w:rsidRPr="007B07B9" w:rsidRDefault="00C52A59" w:rsidP="006470DC">
      <w:pPr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B07B9">
        <w:rPr>
          <w:rFonts w:ascii="Times New Roman" w:hAnsi="Times New Roman" w:cs="Times New Roman"/>
          <w:b/>
          <w:color w:val="002060"/>
          <w:sz w:val="44"/>
          <w:szCs w:val="44"/>
        </w:rPr>
        <w:t>DENVER CITY POLICE DEPARTMENT</w:t>
      </w:r>
    </w:p>
    <w:p w14:paraId="4A532EB7" w14:textId="4356DEE4" w:rsidR="00C52A59" w:rsidRPr="007B07B9" w:rsidRDefault="009769F3" w:rsidP="00C52A59">
      <w:pPr>
        <w:spacing w:after="0"/>
        <w:jc w:val="center"/>
        <w:rPr>
          <w:rFonts w:cstheme="minorHAnsi"/>
          <w:color w:val="002060"/>
        </w:rPr>
      </w:pPr>
      <w:r w:rsidRPr="007B07B9">
        <w:rPr>
          <w:rFonts w:cstheme="minorHAnsi"/>
          <w:color w:val="002060"/>
        </w:rPr>
        <w:t>201 W 4</w:t>
      </w:r>
      <w:r w:rsidRPr="007B07B9">
        <w:rPr>
          <w:rFonts w:cstheme="minorHAnsi"/>
          <w:color w:val="002060"/>
          <w:vertAlign w:val="superscript"/>
        </w:rPr>
        <w:t>th</w:t>
      </w:r>
      <w:r w:rsidRPr="007B07B9">
        <w:rPr>
          <w:rFonts w:cstheme="minorHAnsi"/>
          <w:color w:val="002060"/>
        </w:rPr>
        <w:t xml:space="preserve"> STREET</w:t>
      </w:r>
    </w:p>
    <w:p w14:paraId="5ED0BEFE" w14:textId="540B27CF" w:rsidR="00C52A59" w:rsidRPr="007B07B9" w:rsidRDefault="00C52A59" w:rsidP="00C52A59">
      <w:pPr>
        <w:spacing w:after="0"/>
        <w:jc w:val="center"/>
        <w:rPr>
          <w:color w:val="002060"/>
        </w:rPr>
      </w:pPr>
      <w:r w:rsidRPr="007B07B9">
        <w:rPr>
          <w:color w:val="002060"/>
        </w:rPr>
        <w:t>DENVER CITY, TX 79323</w:t>
      </w:r>
    </w:p>
    <w:p w14:paraId="6EA33CA5" w14:textId="39FB8B88" w:rsidR="00C52A59" w:rsidRPr="007B07B9" w:rsidRDefault="00C52A59" w:rsidP="00C52A59">
      <w:pPr>
        <w:spacing w:after="0"/>
        <w:jc w:val="center"/>
        <w:rPr>
          <w:color w:val="002060"/>
        </w:rPr>
      </w:pPr>
      <w:r w:rsidRPr="007B07B9">
        <w:rPr>
          <w:color w:val="002060"/>
        </w:rPr>
        <w:t>(806) 592-3516</w:t>
      </w:r>
    </w:p>
    <w:p w14:paraId="19E468AC" w14:textId="77777777" w:rsidR="009769F3" w:rsidRDefault="009769F3" w:rsidP="00C52A59">
      <w:pPr>
        <w:spacing w:after="0"/>
        <w:jc w:val="center"/>
      </w:pPr>
    </w:p>
    <w:p w14:paraId="432F4E62" w14:textId="77777777" w:rsidR="0040295F" w:rsidRPr="0040295F" w:rsidRDefault="0040295F" w:rsidP="009769F3">
      <w:pPr>
        <w:spacing w:after="0"/>
        <w:rPr>
          <w:color w:val="002060"/>
          <w:sz w:val="28"/>
          <w:szCs w:val="28"/>
        </w:rPr>
      </w:pPr>
    </w:p>
    <w:p w14:paraId="35ED1EAA" w14:textId="312F2E27" w:rsidR="0040295F" w:rsidRDefault="00514189" w:rsidP="0040295F">
      <w:pPr>
        <w:spacing w:after="120"/>
        <w:jc w:val="both"/>
        <w:rPr>
          <w:color w:val="002060"/>
          <w:sz w:val="28"/>
          <w:szCs w:val="28"/>
        </w:rPr>
      </w:pPr>
      <w:r w:rsidRPr="0040295F"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3680A0C" wp14:editId="55C5A86C">
            <wp:simplePos x="0" y="0"/>
            <wp:positionH relativeFrom="margin">
              <wp:posOffset>-6076950</wp:posOffset>
            </wp:positionH>
            <wp:positionV relativeFrom="margin">
              <wp:posOffset>2132330</wp:posOffset>
            </wp:positionV>
            <wp:extent cx="4416552" cy="4105656"/>
            <wp:effectExtent l="0" t="0" r="3175" b="9525"/>
            <wp:wrapSquare wrapText="bothSides"/>
            <wp:docPr id="3" name="Picture 3" descr="Texas State Drawing at Getdrawings Texas State Seal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as State Drawing at Getdrawings Texas State Seal Coloring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5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52" cy="410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95F" w:rsidRPr="0040295F">
        <w:rPr>
          <w:color w:val="002060"/>
          <w:sz w:val="28"/>
          <w:szCs w:val="28"/>
        </w:rPr>
        <w:t>Welcome, and thank you for showing an interest in DCPD.</w:t>
      </w:r>
      <w:r w:rsidR="0040295F">
        <w:rPr>
          <w:color w:val="002060"/>
          <w:sz w:val="28"/>
          <w:szCs w:val="28"/>
        </w:rPr>
        <w:t xml:space="preserve">  Denver City has a population shy of 5,000, with a great school district, and most importantly, a City Council that are extremely supportive of our efforts.</w:t>
      </w:r>
      <w:r w:rsidR="00835DB0">
        <w:rPr>
          <w:color w:val="002060"/>
          <w:sz w:val="28"/>
          <w:szCs w:val="28"/>
        </w:rPr>
        <w:t xml:space="preserve">  We are </w:t>
      </w:r>
      <w:r w:rsidR="006448B2">
        <w:rPr>
          <w:color w:val="002060"/>
          <w:sz w:val="28"/>
          <w:szCs w:val="28"/>
        </w:rPr>
        <w:t xml:space="preserve">also </w:t>
      </w:r>
      <w:r w:rsidR="00835DB0">
        <w:rPr>
          <w:color w:val="002060"/>
          <w:sz w:val="28"/>
          <w:szCs w:val="28"/>
        </w:rPr>
        <w:t xml:space="preserve">currently in the process of building an entirely new </w:t>
      </w:r>
      <w:r w:rsidR="006448B2">
        <w:rPr>
          <w:color w:val="002060"/>
          <w:sz w:val="28"/>
          <w:szCs w:val="28"/>
        </w:rPr>
        <w:t xml:space="preserve">7,000+ square foot </w:t>
      </w:r>
      <w:r w:rsidR="00835DB0">
        <w:rPr>
          <w:color w:val="002060"/>
          <w:sz w:val="28"/>
          <w:szCs w:val="28"/>
        </w:rPr>
        <w:t>police department</w:t>
      </w:r>
      <w:r w:rsidR="006448B2">
        <w:rPr>
          <w:color w:val="002060"/>
          <w:sz w:val="28"/>
          <w:szCs w:val="28"/>
        </w:rPr>
        <w:t xml:space="preserve"> building.</w:t>
      </w:r>
    </w:p>
    <w:p w14:paraId="7E097D2B" w14:textId="0FEED79A" w:rsidR="00A7126D" w:rsidRDefault="00A7126D" w:rsidP="0040295F">
      <w:pPr>
        <w:spacing w:after="12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Benefits include:</w:t>
      </w:r>
    </w:p>
    <w:p w14:paraId="100A1450" w14:textId="24EF0A21" w:rsidR="00FC1CAE" w:rsidRPr="00752638" w:rsidRDefault="009050CB" w:rsidP="00752638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Lateral transfer incentive </w:t>
      </w:r>
      <w:r w:rsidR="00752638">
        <w:rPr>
          <w:b/>
          <w:bCs/>
          <w:color w:val="002060"/>
          <w:sz w:val="28"/>
          <w:szCs w:val="28"/>
        </w:rPr>
        <w:t>compensation</w:t>
      </w:r>
      <w:r>
        <w:rPr>
          <w:b/>
          <w:bCs/>
          <w:color w:val="002060"/>
          <w:sz w:val="28"/>
          <w:szCs w:val="28"/>
        </w:rPr>
        <w:t xml:space="preserve"> </w:t>
      </w:r>
      <w:r w:rsidR="00EA0967">
        <w:rPr>
          <w:b/>
          <w:bCs/>
          <w:color w:val="002060"/>
          <w:sz w:val="28"/>
          <w:szCs w:val="28"/>
        </w:rPr>
        <w:t>can be as high as</w:t>
      </w:r>
      <w:r>
        <w:rPr>
          <w:b/>
          <w:bCs/>
          <w:color w:val="002060"/>
          <w:sz w:val="28"/>
          <w:szCs w:val="28"/>
        </w:rPr>
        <w:t xml:space="preserve"> $20,000</w:t>
      </w:r>
      <w:r w:rsidR="00752638">
        <w:rPr>
          <w:b/>
          <w:bCs/>
          <w:color w:val="002060"/>
          <w:sz w:val="28"/>
          <w:szCs w:val="28"/>
        </w:rPr>
        <w:t xml:space="preserve"> with a two-year contract – dependent on qualifications.</w:t>
      </w:r>
      <w:r w:rsidR="006448B2">
        <w:rPr>
          <w:b/>
          <w:bCs/>
          <w:color w:val="002060"/>
          <w:sz w:val="28"/>
          <w:szCs w:val="28"/>
        </w:rPr>
        <w:t xml:space="preserve">  Academy graduates hired can be reimbursed their academy cost + $2k probation completion.</w:t>
      </w:r>
    </w:p>
    <w:p w14:paraId="70CAE151" w14:textId="182D8CAD" w:rsidR="00A7126D" w:rsidRPr="00E92120" w:rsidRDefault="00A7126D" w:rsidP="00A7126D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2060"/>
          <w:sz w:val="28"/>
          <w:szCs w:val="28"/>
        </w:rPr>
      </w:pPr>
      <w:r w:rsidRPr="00E92120">
        <w:rPr>
          <w:b/>
          <w:bCs/>
          <w:color w:val="002060"/>
          <w:sz w:val="28"/>
          <w:szCs w:val="28"/>
        </w:rPr>
        <w:t>After 1-year and completed probatio</w:t>
      </w:r>
      <w:r w:rsidR="006448B2">
        <w:rPr>
          <w:b/>
          <w:bCs/>
          <w:color w:val="002060"/>
          <w:sz w:val="28"/>
          <w:szCs w:val="28"/>
        </w:rPr>
        <w:t>n</w:t>
      </w:r>
      <w:r w:rsidRPr="00E92120">
        <w:rPr>
          <w:b/>
          <w:bCs/>
          <w:color w:val="002060"/>
          <w:sz w:val="28"/>
          <w:szCs w:val="28"/>
        </w:rPr>
        <w:t>, salary then jumps to $5</w:t>
      </w:r>
      <w:r w:rsidR="00752638">
        <w:rPr>
          <w:b/>
          <w:bCs/>
          <w:color w:val="002060"/>
          <w:sz w:val="28"/>
          <w:szCs w:val="28"/>
        </w:rPr>
        <w:t>2</w:t>
      </w:r>
      <w:r w:rsidRPr="00E92120">
        <w:rPr>
          <w:b/>
          <w:bCs/>
          <w:color w:val="002060"/>
          <w:sz w:val="28"/>
          <w:szCs w:val="28"/>
        </w:rPr>
        <w:t>,</w:t>
      </w:r>
      <w:r w:rsidR="00752638">
        <w:rPr>
          <w:b/>
          <w:bCs/>
          <w:color w:val="002060"/>
          <w:sz w:val="28"/>
          <w:szCs w:val="28"/>
        </w:rPr>
        <w:t>1</w:t>
      </w:r>
      <w:r w:rsidRPr="00E92120">
        <w:rPr>
          <w:b/>
          <w:bCs/>
          <w:color w:val="002060"/>
          <w:sz w:val="28"/>
          <w:szCs w:val="28"/>
        </w:rPr>
        <w:t>6</w:t>
      </w:r>
      <w:r w:rsidR="00EA0967">
        <w:rPr>
          <w:b/>
          <w:bCs/>
          <w:color w:val="002060"/>
          <w:sz w:val="28"/>
          <w:szCs w:val="28"/>
        </w:rPr>
        <w:t>6</w:t>
      </w:r>
      <w:r w:rsidRPr="00E92120">
        <w:rPr>
          <w:b/>
          <w:bCs/>
          <w:color w:val="002060"/>
          <w:sz w:val="28"/>
          <w:szCs w:val="28"/>
        </w:rPr>
        <w:t xml:space="preserve"> per year</w:t>
      </w:r>
      <w:r w:rsidR="00752638">
        <w:rPr>
          <w:b/>
          <w:bCs/>
          <w:color w:val="002060"/>
          <w:sz w:val="28"/>
          <w:szCs w:val="28"/>
        </w:rPr>
        <w:t xml:space="preserve">, with an </w:t>
      </w:r>
      <w:r w:rsidRPr="00E92120">
        <w:rPr>
          <w:b/>
          <w:bCs/>
          <w:color w:val="002060"/>
          <w:sz w:val="28"/>
          <w:szCs w:val="28"/>
        </w:rPr>
        <w:t xml:space="preserve">O/T rate </w:t>
      </w:r>
      <w:r w:rsidR="00752638">
        <w:rPr>
          <w:b/>
          <w:bCs/>
          <w:color w:val="002060"/>
          <w:sz w:val="28"/>
          <w:szCs w:val="28"/>
        </w:rPr>
        <w:t xml:space="preserve">in excess of </w:t>
      </w:r>
      <w:r w:rsidR="003E1EB5" w:rsidRPr="00E92120">
        <w:rPr>
          <w:b/>
          <w:bCs/>
          <w:color w:val="002060"/>
          <w:sz w:val="28"/>
          <w:szCs w:val="28"/>
        </w:rPr>
        <w:t>$37.62 p/h</w:t>
      </w:r>
      <w:r w:rsidR="00FC1CAE">
        <w:rPr>
          <w:b/>
          <w:bCs/>
          <w:color w:val="002060"/>
          <w:sz w:val="28"/>
          <w:szCs w:val="28"/>
        </w:rPr>
        <w:t>.</w:t>
      </w:r>
    </w:p>
    <w:p w14:paraId="4FE61EE3" w14:textId="716D2374" w:rsidR="003E1EB5" w:rsidRPr="00E92120" w:rsidRDefault="003E1EB5" w:rsidP="00A7126D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2060"/>
          <w:sz w:val="28"/>
          <w:szCs w:val="28"/>
        </w:rPr>
      </w:pPr>
      <w:r w:rsidRPr="00E92120">
        <w:rPr>
          <w:b/>
          <w:bCs/>
          <w:color w:val="002060"/>
          <w:sz w:val="28"/>
          <w:szCs w:val="28"/>
        </w:rPr>
        <w:t xml:space="preserve">Our officers work a 12-hour ‘Panama’ schedule, which allows </w:t>
      </w:r>
      <w:r w:rsidR="00E92120">
        <w:rPr>
          <w:b/>
          <w:bCs/>
          <w:color w:val="002060"/>
          <w:sz w:val="28"/>
          <w:szCs w:val="28"/>
        </w:rPr>
        <w:t xml:space="preserve">each officer </w:t>
      </w:r>
      <w:r w:rsidRPr="00E92120">
        <w:rPr>
          <w:b/>
          <w:bCs/>
          <w:color w:val="002060"/>
          <w:sz w:val="28"/>
          <w:szCs w:val="28"/>
        </w:rPr>
        <w:t xml:space="preserve">every other 3-day weekend off.  The 12-hour shifts also have a built-in 8 hours of compensatory (comp) time, so officers are only 3 hours away from O/T rates.  On </w:t>
      </w:r>
      <w:r w:rsidR="00964B51" w:rsidRPr="00E92120">
        <w:rPr>
          <w:b/>
          <w:bCs/>
          <w:color w:val="002060"/>
          <w:sz w:val="28"/>
          <w:szCs w:val="28"/>
        </w:rPr>
        <w:t>a regular basis</w:t>
      </w:r>
      <w:r w:rsidRPr="00E92120">
        <w:rPr>
          <w:b/>
          <w:bCs/>
          <w:color w:val="002060"/>
          <w:sz w:val="28"/>
          <w:szCs w:val="28"/>
        </w:rPr>
        <w:t>, our officers earn 11 hours of comp time every 28-day cycle</w:t>
      </w:r>
      <w:r w:rsidR="00964B51" w:rsidRPr="00E92120">
        <w:rPr>
          <w:b/>
          <w:bCs/>
          <w:color w:val="002060"/>
          <w:sz w:val="28"/>
          <w:szCs w:val="28"/>
        </w:rPr>
        <w:t>, which comes out to 143 hours per year, or 1 hour shy of an additional 12 days off per year.</w:t>
      </w:r>
    </w:p>
    <w:p w14:paraId="7EA6C98C" w14:textId="02F61A9F" w:rsidR="00964B51" w:rsidRDefault="00964B51" w:rsidP="00A7126D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2060"/>
          <w:sz w:val="28"/>
          <w:szCs w:val="28"/>
        </w:rPr>
      </w:pPr>
      <w:r w:rsidRPr="00E92120">
        <w:rPr>
          <w:b/>
          <w:bCs/>
          <w:color w:val="002060"/>
          <w:sz w:val="28"/>
          <w:szCs w:val="28"/>
        </w:rPr>
        <w:t xml:space="preserve">Other time off includes accrued vacation, starting at 80 hours, another 80 hours in holiday time off, and </w:t>
      </w:r>
      <w:r w:rsidR="00E92120" w:rsidRPr="00E92120">
        <w:rPr>
          <w:b/>
          <w:bCs/>
          <w:color w:val="002060"/>
          <w:sz w:val="28"/>
          <w:szCs w:val="28"/>
        </w:rPr>
        <w:t>sick leave is accrued at 8 hours per month</w:t>
      </w:r>
    </w:p>
    <w:p w14:paraId="3667F471" w14:textId="3101D298" w:rsidR="00E92120" w:rsidRDefault="00E92120" w:rsidP="00A7126D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We currently offer free rent to a single officer (a monthly savings of $7</w:t>
      </w:r>
      <w:r w:rsidR="006470DC">
        <w:rPr>
          <w:b/>
          <w:bCs/>
          <w:color w:val="002060"/>
          <w:sz w:val="28"/>
          <w:szCs w:val="28"/>
        </w:rPr>
        <w:t>0</w:t>
      </w:r>
      <w:r>
        <w:rPr>
          <w:b/>
          <w:bCs/>
          <w:color w:val="002060"/>
          <w:sz w:val="28"/>
          <w:szCs w:val="28"/>
        </w:rPr>
        <w:t>0-$1000 per month)</w:t>
      </w:r>
    </w:p>
    <w:p w14:paraId="106A6E2C" w14:textId="54A9BFD1" w:rsidR="00F14F97" w:rsidRDefault="00F14F97" w:rsidP="00A7126D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Each TCOLE certificate earned pays an additional $600 per year</w:t>
      </w:r>
    </w:p>
    <w:p w14:paraId="0F308BFF" w14:textId="6FBCAFAA" w:rsidR="00F14F97" w:rsidRDefault="00EA0967" w:rsidP="00A7126D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Superior health care benefits through Blue Cross/Blue Shield for employee and/or family, including $80 p/m in AFLAC benefits, and 2 to 1 TMRS match</w:t>
      </w:r>
    </w:p>
    <w:p w14:paraId="7993C2C7" w14:textId="3247A899" w:rsidR="00F14F97" w:rsidRDefault="00F14F97" w:rsidP="00A7126D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Each city employee will receive a $1,600 stipend in their final November paycheck</w:t>
      </w:r>
      <w:r w:rsidR="00EA0967">
        <w:rPr>
          <w:b/>
          <w:bCs/>
          <w:color w:val="002060"/>
          <w:sz w:val="28"/>
          <w:szCs w:val="28"/>
        </w:rPr>
        <w:t xml:space="preserve"> &amp; each employee can earn $800 per year in safety pay</w:t>
      </w:r>
    </w:p>
    <w:p w14:paraId="255F8170" w14:textId="17FCE805" w:rsidR="00F14F97" w:rsidRDefault="001C78E2" w:rsidP="00A7126D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Patrol vehicles can be taken home (within reason)</w:t>
      </w:r>
    </w:p>
    <w:p w14:paraId="5C5DD8E3" w14:textId="21071F67" w:rsidR="00835DB0" w:rsidRPr="00835DB0" w:rsidRDefault="00835DB0" w:rsidP="00835DB0">
      <w:pPr>
        <w:spacing w:after="120"/>
        <w:ind w:left="360"/>
        <w:jc w:val="center"/>
        <w:rPr>
          <w:i/>
          <w:iCs/>
          <w:color w:val="002060"/>
          <w:sz w:val="28"/>
          <w:szCs w:val="28"/>
        </w:rPr>
      </w:pPr>
      <w:r w:rsidRPr="00835DB0">
        <w:rPr>
          <w:i/>
          <w:iCs/>
          <w:color w:val="002060"/>
          <w:sz w:val="28"/>
          <w:szCs w:val="28"/>
        </w:rPr>
        <w:t>Request an application by emailing: dcpd1@windstream.net</w:t>
      </w:r>
    </w:p>
    <w:sectPr w:rsidR="00835DB0" w:rsidRPr="00835DB0" w:rsidSect="009050CB">
      <w:headerReference w:type="default" r:id="rId12"/>
      <w:pgSz w:w="12240" w:h="15840"/>
      <w:pgMar w:top="1440" w:right="1440" w:bottom="36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B701" w14:textId="77777777" w:rsidR="00A659F1" w:rsidRDefault="00A659F1" w:rsidP="003D3952">
      <w:pPr>
        <w:spacing w:after="0" w:line="240" w:lineRule="auto"/>
      </w:pPr>
      <w:r>
        <w:separator/>
      </w:r>
    </w:p>
  </w:endnote>
  <w:endnote w:type="continuationSeparator" w:id="0">
    <w:p w14:paraId="0F67BE94" w14:textId="77777777" w:rsidR="00A659F1" w:rsidRDefault="00A659F1" w:rsidP="003D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7474" w14:textId="77777777" w:rsidR="00A659F1" w:rsidRDefault="00A659F1" w:rsidP="003D3952">
      <w:pPr>
        <w:spacing w:after="0" w:line="240" w:lineRule="auto"/>
      </w:pPr>
      <w:r>
        <w:separator/>
      </w:r>
    </w:p>
  </w:footnote>
  <w:footnote w:type="continuationSeparator" w:id="0">
    <w:p w14:paraId="7196D2B4" w14:textId="77777777" w:rsidR="00A659F1" w:rsidRDefault="00A659F1" w:rsidP="003D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AA86" w14:textId="68719705" w:rsidR="003D3952" w:rsidRDefault="003D3952">
    <w:pPr>
      <w:pStyle w:val="Header"/>
    </w:pPr>
    <w:r w:rsidRPr="003D3952">
      <w:rPr>
        <w:rFonts w:cstheme="minorHAnsi"/>
      </w:rPr>
      <w:t>DAVID</w:t>
    </w:r>
    <w:r>
      <w:t xml:space="preserve"> HENNIGAN</w:t>
    </w:r>
  </w:p>
  <w:p w14:paraId="68BB90AD" w14:textId="6F7A788F" w:rsidR="003D3952" w:rsidRPr="003D3952" w:rsidRDefault="00C52A59">
    <w:pPr>
      <w:pStyle w:val="Head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  </w:t>
    </w:r>
    <w:r w:rsidR="003D3952">
      <w:rPr>
        <w:rFonts w:asciiTheme="majorHAnsi" w:hAnsiTheme="majorHAnsi" w:cstheme="majorHAnsi"/>
        <w:sz w:val="20"/>
        <w:szCs w:val="20"/>
      </w:rPr>
      <w:t>CHIEF OF POLICE</w:t>
    </w:r>
  </w:p>
  <w:p w14:paraId="25BCAC2D" w14:textId="77777777" w:rsidR="003D3952" w:rsidRDefault="003D3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A7167"/>
    <w:multiLevelType w:val="hybridMultilevel"/>
    <w:tmpl w:val="AB7E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91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52"/>
    <w:rsid w:val="001C78E2"/>
    <w:rsid w:val="003D3952"/>
    <w:rsid w:val="003E1EB5"/>
    <w:rsid w:val="0040295F"/>
    <w:rsid w:val="005108F5"/>
    <w:rsid w:val="00514189"/>
    <w:rsid w:val="005E7864"/>
    <w:rsid w:val="006448B2"/>
    <w:rsid w:val="006470DC"/>
    <w:rsid w:val="00705D2B"/>
    <w:rsid w:val="00752638"/>
    <w:rsid w:val="007B07B9"/>
    <w:rsid w:val="00835DB0"/>
    <w:rsid w:val="00850ECD"/>
    <w:rsid w:val="00876375"/>
    <w:rsid w:val="009050CB"/>
    <w:rsid w:val="00964B51"/>
    <w:rsid w:val="009769F3"/>
    <w:rsid w:val="009F14FC"/>
    <w:rsid w:val="009F518F"/>
    <w:rsid w:val="00A522D8"/>
    <w:rsid w:val="00A659F1"/>
    <w:rsid w:val="00A7126D"/>
    <w:rsid w:val="00AF5FE5"/>
    <w:rsid w:val="00BB32A9"/>
    <w:rsid w:val="00C52A59"/>
    <w:rsid w:val="00C53B8A"/>
    <w:rsid w:val="00D40EC9"/>
    <w:rsid w:val="00DD52EA"/>
    <w:rsid w:val="00E92120"/>
    <w:rsid w:val="00EA0967"/>
    <w:rsid w:val="00EF7C35"/>
    <w:rsid w:val="00F14F97"/>
    <w:rsid w:val="00FC1CAE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CC6A11"/>
  <w15:chartTrackingRefBased/>
  <w15:docId w15:val="{40EE3D65-0E2B-4C13-AF4D-823EC57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952"/>
  </w:style>
  <w:style w:type="paragraph" w:styleId="Footer">
    <w:name w:val="footer"/>
    <w:basedOn w:val="Normal"/>
    <w:link w:val="FooterChar"/>
    <w:uiPriority w:val="99"/>
    <w:unhideWhenUsed/>
    <w:rsid w:val="003D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952"/>
  </w:style>
  <w:style w:type="paragraph" w:styleId="ListParagraph">
    <w:name w:val="List Paragraph"/>
    <w:basedOn w:val="Normal"/>
    <w:uiPriority w:val="34"/>
    <w:qFormat/>
    <w:rsid w:val="00A7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Dell</dc:creator>
  <cp:keywords/>
  <dc:description/>
  <cp:lastModifiedBy>David Hennigan</cp:lastModifiedBy>
  <cp:revision>5</cp:revision>
  <cp:lastPrinted>2022-09-22T17:37:00Z</cp:lastPrinted>
  <dcterms:created xsi:type="dcterms:W3CDTF">2022-10-21T19:14:00Z</dcterms:created>
  <dcterms:modified xsi:type="dcterms:W3CDTF">2022-11-08T20:42:00Z</dcterms:modified>
</cp:coreProperties>
</file>